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55DA5" w14:textId="77777777" w:rsidR="00354574" w:rsidRDefault="00354574" w:rsidP="00DF450A">
      <w:pPr>
        <w:spacing w:line="240" w:lineRule="auto"/>
        <w:jc w:val="center"/>
        <w:rPr>
          <w:rFonts w:eastAsia="Times New Roman" w:cs="Arial"/>
          <w:b/>
          <w:sz w:val="24"/>
          <w:szCs w:val="24"/>
          <w:lang w:val="en-US" w:eastAsia="de-DE"/>
        </w:rPr>
      </w:pPr>
    </w:p>
    <w:p w14:paraId="731DA850" w14:textId="77777777" w:rsidR="0062089C" w:rsidRDefault="0062089C" w:rsidP="00354574">
      <w:pPr>
        <w:spacing w:line="240" w:lineRule="auto"/>
        <w:jc w:val="center"/>
        <w:rPr>
          <w:rFonts w:eastAsia="Times New Roman" w:cs="Arial"/>
          <w:b/>
          <w:sz w:val="24"/>
          <w:szCs w:val="24"/>
          <w:lang w:val="en-US" w:eastAsia="de-DE"/>
        </w:rPr>
      </w:pPr>
    </w:p>
    <w:p w14:paraId="7B3C7B14" w14:textId="7E2B0573" w:rsidR="00DF450A" w:rsidRPr="00B92B43" w:rsidRDefault="00F024CE" w:rsidP="00354574">
      <w:pPr>
        <w:spacing w:line="240" w:lineRule="auto"/>
        <w:jc w:val="center"/>
        <w:rPr>
          <w:rFonts w:eastAsia="Times New Roman" w:cs="Arial"/>
          <w:b/>
          <w:sz w:val="24"/>
          <w:szCs w:val="24"/>
          <w:lang w:val="en-US" w:eastAsia="de-DE"/>
        </w:rPr>
      </w:pPr>
      <w:r>
        <w:rPr>
          <w:rFonts w:eastAsia="Times New Roman" w:cs="Arial"/>
          <w:b/>
          <w:sz w:val="24"/>
          <w:szCs w:val="24"/>
          <w:lang w:val="en-US" w:eastAsia="de-DE"/>
        </w:rPr>
        <w:t>MSD 2017 – T</w:t>
      </w:r>
      <w:r w:rsidR="00DF450A" w:rsidRPr="00B92B43">
        <w:rPr>
          <w:rFonts w:eastAsia="Times New Roman" w:cs="Arial"/>
          <w:b/>
          <w:sz w:val="24"/>
          <w:szCs w:val="24"/>
          <w:lang w:val="en-US" w:eastAsia="de-DE"/>
        </w:rPr>
        <w:t>itle page specifications</w:t>
      </w:r>
      <w:r w:rsidR="00283CA5">
        <w:rPr>
          <w:rFonts w:eastAsia="Times New Roman" w:cs="Arial"/>
          <w:b/>
          <w:sz w:val="24"/>
          <w:szCs w:val="24"/>
          <w:lang w:val="en-US" w:eastAsia="de-DE"/>
        </w:rPr>
        <w:t xml:space="preserve"> </w:t>
      </w:r>
      <w:r>
        <w:rPr>
          <w:rFonts w:eastAsia="Times New Roman" w:cs="Arial"/>
          <w:b/>
          <w:sz w:val="24"/>
          <w:szCs w:val="24"/>
          <w:lang w:val="en-US" w:eastAsia="de-DE"/>
        </w:rPr>
        <w:t>of the master thesis</w:t>
      </w:r>
    </w:p>
    <w:p w14:paraId="2C3C65FB" w14:textId="77777777" w:rsidR="00DF450A" w:rsidRPr="00B92B43" w:rsidRDefault="00DF450A" w:rsidP="00DF450A">
      <w:pPr>
        <w:spacing w:line="240" w:lineRule="auto"/>
        <w:jc w:val="center"/>
        <w:rPr>
          <w:rFonts w:eastAsia="Times New Roman" w:cs="Arial"/>
          <w:b/>
          <w:sz w:val="24"/>
          <w:szCs w:val="24"/>
          <w:lang w:val="en-US" w:eastAsia="de-DE"/>
        </w:rPr>
      </w:pPr>
    </w:p>
    <w:p w14:paraId="6AB374A6" w14:textId="77777777" w:rsidR="00A62008" w:rsidRPr="00B92B43" w:rsidRDefault="00A62008" w:rsidP="00A62008">
      <w:pPr>
        <w:numPr>
          <w:ilvl w:val="0"/>
          <w:numId w:val="1"/>
        </w:numPr>
        <w:spacing w:line="300" w:lineRule="auto"/>
        <w:ind w:left="567" w:hanging="567"/>
        <w:jc w:val="both"/>
        <w:rPr>
          <w:rFonts w:cs="Arial"/>
          <w:lang w:val="en-US"/>
        </w:rPr>
      </w:pPr>
      <w:r w:rsidRPr="00B92B43">
        <w:rPr>
          <w:rFonts w:cs="Arial"/>
          <w:lang w:val="en-US"/>
        </w:rPr>
        <w:t xml:space="preserve">The </w:t>
      </w:r>
      <w:proofErr w:type="spellStart"/>
      <w:r>
        <w:rPr>
          <w:rFonts w:cs="Arial"/>
          <w:lang w:val="en-US"/>
        </w:rPr>
        <w:t>Unibas</w:t>
      </w:r>
      <w:proofErr w:type="spellEnd"/>
      <w:r>
        <w:rPr>
          <w:rFonts w:cs="Arial"/>
          <w:lang w:val="en-US"/>
        </w:rPr>
        <w:t xml:space="preserve"> and </w:t>
      </w:r>
      <w:r w:rsidRPr="00B92B43">
        <w:rPr>
          <w:rFonts w:cs="Arial"/>
          <w:lang w:val="en-US"/>
        </w:rPr>
        <w:t xml:space="preserve">MSD logo header </w:t>
      </w:r>
      <w:r w:rsidRPr="00F024CE">
        <w:rPr>
          <w:rFonts w:cs="Arial"/>
          <w:b/>
          <w:lang w:val="en-US"/>
        </w:rPr>
        <w:t>must</w:t>
      </w:r>
      <w:r w:rsidRPr="00B92B43">
        <w:rPr>
          <w:rFonts w:cs="Arial"/>
          <w:lang w:val="en-US"/>
        </w:rPr>
        <w:t xml:space="preserve"> be placed at the top of the title page, as presented here. If you want, you can also integrate it as a header line in your entire work. The logos and the font may NOT be changed in size. If you want to display an additional logo (e.g. of a partner institution), you can do so</w:t>
      </w:r>
      <w:r>
        <w:rPr>
          <w:rFonts w:cs="Arial"/>
          <w:lang w:val="en-US"/>
        </w:rPr>
        <w:t xml:space="preserve"> – but NOT in the header. </w:t>
      </w:r>
    </w:p>
    <w:p w14:paraId="018EEB2F" w14:textId="77777777" w:rsidR="00A62008" w:rsidRPr="000715EE" w:rsidRDefault="00A62008" w:rsidP="00A62008">
      <w:pPr>
        <w:widowControl w:val="0"/>
        <w:numPr>
          <w:ilvl w:val="0"/>
          <w:numId w:val="1"/>
        </w:numPr>
        <w:tabs>
          <w:tab w:val="clear" w:pos="720"/>
        </w:tabs>
        <w:autoSpaceDE w:val="0"/>
        <w:autoSpaceDN w:val="0"/>
        <w:adjustRightInd w:val="0"/>
        <w:spacing w:line="300" w:lineRule="auto"/>
        <w:ind w:left="567" w:hanging="567"/>
        <w:jc w:val="both"/>
        <w:rPr>
          <w:rFonts w:cs="Arial"/>
          <w:lang w:val="en-US"/>
        </w:rPr>
      </w:pPr>
      <w:r w:rsidRPr="00B92B43">
        <w:rPr>
          <w:rFonts w:cs="Arial"/>
          <w:lang w:val="en-US"/>
        </w:rPr>
        <w:t xml:space="preserve">According to the corporate design of </w:t>
      </w:r>
      <w:proofErr w:type="spellStart"/>
      <w:r>
        <w:rPr>
          <w:rFonts w:cs="Arial"/>
          <w:lang w:val="en-US"/>
        </w:rPr>
        <w:t>Unibas</w:t>
      </w:r>
      <w:proofErr w:type="spellEnd"/>
      <w:r w:rsidRPr="00B92B43">
        <w:rPr>
          <w:rFonts w:cs="Arial"/>
          <w:lang w:val="en-US"/>
        </w:rPr>
        <w:t xml:space="preserve">, the </w:t>
      </w:r>
      <w:r w:rsidRPr="000715EE">
        <w:rPr>
          <w:rFonts w:cs="Arial"/>
          <w:lang w:val="en-US"/>
        </w:rPr>
        <w:t xml:space="preserve">text is left-aligned to the lettering within the logo. </w:t>
      </w:r>
    </w:p>
    <w:p w14:paraId="62E12C9C" w14:textId="77777777" w:rsidR="00A62008" w:rsidRPr="00B56F97" w:rsidRDefault="00A62008" w:rsidP="00A62008">
      <w:pPr>
        <w:pStyle w:val="Listenabsatz"/>
        <w:numPr>
          <w:ilvl w:val="0"/>
          <w:numId w:val="1"/>
        </w:numPr>
        <w:ind w:left="567" w:hanging="567"/>
        <w:jc w:val="both"/>
        <w:rPr>
          <w:lang w:val="en-US"/>
        </w:rPr>
      </w:pPr>
      <w:r w:rsidRPr="00B92B43">
        <w:rPr>
          <w:rFonts w:cs="Arial"/>
          <w:lang w:val="en-US"/>
        </w:rPr>
        <w:t xml:space="preserve">MSD students must include the below listed bold headings on the title page of the Master's thesis. The exact content required is shown in square brackets. The exact representation (e.g. order) and designation (e.g. "author" instead of "from" or no designation) of the categories, font size or type, image design etc. is the responsibility of the author. </w:t>
      </w:r>
    </w:p>
    <w:p w14:paraId="737941E6" w14:textId="77777777" w:rsidR="00A62008" w:rsidRPr="005F3EB4" w:rsidRDefault="00A62008" w:rsidP="00A62008">
      <w:pPr>
        <w:jc w:val="both"/>
        <w:rPr>
          <w:lang w:val="en-US"/>
        </w:rPr>
      </w:pPr>
    </w:p>
    <w:p w14:paraId="0DE20912" w14:textId="77777777" w:rsidR="00A62008" w:rsidRPr="00E66D83" w:rsidRDefault="00A62008" w:rsidP="00A62008">
      <w:pPr>
        <w:jc w:val="both"/>
        <w:rPr>
          <w:b/>
          <w:color w:val="000000" w:themeColor="text1"/>
          <w:lang w:val="en-US"/>
        </w:rPr>
      </w:pPr>
      <w:r w:rsidRPr="00E66D83">
        <w:rPr>
          <w:b/>
          <w:color w:val="000000" w:themeColor="text1"/>
          <w:lang w:val="en-US"/>
        </w:rPr>
        <w:t>In case of doubts and questions</w:t>
      </w:r>
      <w:r>
        <w:rPr>
          <w:b/>
          <w:color w:val="000000" w:themeColor="text1"/>
          <w:lang w:val="en-US"/>
        </w:rPr>
        <w:t>:</w:t>
      </w:r>
      <w:r w:rsidRPr="00E66D83">
        <w:rPr>
          <w:b/>
          <w:color w:val="000000" w:themeColor="text1"/>
          <w:lang w:val="en-US"/>
        </w:rPr>
        <w:t xml:space="preserve"> contact the coordination office in due time</w:t>
      </w:r>
      <w:r>
        <w:rPr>
          <w:b/>
          <w:color w:val="000000" w:themeColor="text1"/>
          <w:lang w:val="en-US"/>
        </w:rPr>
        <w:t>!</w:t>
      </w:r>
    </w:p>
    <w:p w14:paraId="3382BC66" w14:textId="77777777" w:rsidR="00A62008" w:rsidRDefault="00A62008" w:rsidP="00A62008">
      <w:pPr>
        <w:jc w:val="both"/>
        <w:rPr>
          <w:b/>
          <w:color w:val="000000" w:themeColor="text1"/>
          <w:lang w:val="en-US"/>
        </w:rPr>
      </w:pPr>
      <w:hyperlink r:id="rId7" w:history="1">
        <w:r w:rsidRPr="00E66D83">
          <w:rPr>
            <w:rStyle w:val="Hyperlink"/>
            <w:b/>
            <w:color w:val="0070C0"/>
            <w:lang w:val="en-US"/>
          </w:rPr>
          <w:t>coordination-msd@unibas.ch</w:t>
        </w:r>
      </w:hyperlink>
      <w:r w:rsidRPr="00E66D83">
        <w:rPr>
          <w:b/>
          <w:color w:val="000000" w:themeColor="text1"/>
          <w:lang w:val="en-US"/>
        </w:rPr>
        <w:t>; 061/207 04 20</w:t>
      </w:r>
    </w:p>
    <w:p w14:paraId="53D723D4" w14:textId="77777777" w:rsidR="00DF450A" w:rsidRPr="00B92B43" w:rsidRDefault="00DF450A" w:rsidP="00D50A72">
      <w:pPr>
        <w:pStyle w:val="Listenabsatz"/>
        <w:ind w:left="567" w:hanging="567"/>
        <w:jc w:val="both"/>
        <w:rPr>
          <w:lang w:val="en-US"/>
        </w:rPr>
      </w:pPr>
    </w:p>
    <w:p w14:paraId="4F1735EA" w14:textId="77777777" w:rsidR="00BE7C6A" w:rsidRDefault="00BE7C6A" w:rsidP="00B56F97">
      <w:pPr>
        <w:jc w:val="both"/>
        <w:rPr>
          <w:color w:val="C00000"/>
          <w:lang w:val="en-US"/>
        </w:rPr>
      </w:pPr>
    </w:p>
    <w:p w14:paraId="487C288D" w14:textId="77777777" w:rsidR="00BE7C6A" w:rsidRDefault="00BE7C6A" w:rsidP="00B56F97">
      <w:pPr>
        <w:jc w:val="both"/>
        <w:rPr>
          <w:color w:val="C00000"/>
          <w:lang w:val="en-US"/>
        </w:rPr>
      </w:pPr>
    </w:p>
    <w:p w14:paraId="7A61E7F2" w14:textId="799243B5" w:rsidR="005165D0" w:rsidRPr="00354574" w:rsidRDefault="005165D0" w:rsidP="00B56F97">
      <w:pPr>
        <w:tabs>
          <w:tab w:val="left" w:pos="851"/>
        </w:tabs>
        <w:ind w:left="851"/>
        <w:jc w:val="both"/>
        <w:rPr>
          <w:color w:val="C00000"/>
          <w:lang w:val="en-US"/>
        </w:rPr>
      </w:pPr>
    </w:p>
    <w:p w14:paraId="508520B0" w14:textId="77777777" w:rsidR="00BC6C46" w:rsidRPr="00B92B43" w:rsidRDefault="00BC6C46" w:rsidP="00BC6C46">
      <w:pPr>
        <w:ind w:left="851"/>
        <w:rPr>
          <w:lang w:val="en-US"/>
        </w:rPr>
      </w:pPr>
    </w:p>
    <w:p w14:paraId="5D7A7653" w14:textId="77777777" w:rsidR="00A62008" w:rsidRPr="00B92B43" w:rsidRDefault="00A62008" w:rsidP="00A62008">
      <w:pPr>
        <w:tabs>
          <w:tab w:val="left" w:pos="2268"/>
        </w:tabs>
        <w:ind w:left="851"/>
        <w:jc w:val="center"/>
        <w:rPr>
          <w:b/>
          <w:sz w:val="22"/>
          <w:lang w:val="en-US"/>
        </w:rPr>
      </w:pPr>
      <w:r w:rsidRPr="00B92B43">
        <w:rPr>
          <w:b/>
          <w:sz w:val="22"/>
          <w:lang w:val="en-US"/>
        </w:rPr>
        <w:t>Headings</w:t>
      </w:r>
    </w:p>
    <w:p w14:paraId="3E1A37CD" w14:textId="77777777" w:rsidR="00A62008" w:rsidRPr="00B92B43" w:rsidRDefault="00A62008" w:rsidP="00A62008">
      <w:pPr>
        <w:ind w:left="851"/>
        <w:jc w:val="center"/>
        <w:rPr>
          <w:i/>
          <w:sz w:val="21"/>
          <w:lang w:val="en-US"/>
        </w:rPr>
      </w:pPr>
    </w:p>
    <w:p w14:paraId="0EDB91A9" w14:textId="77777777" w:rsidR="00A62008" w:rsidRPr="00B92B43" w:rsidRDefault="00A62008" w:rsidP="00A62008">
      <w:pPr>
        <w:tabs>
          <w:tab w:val="left" w:pos="2268"/>
        </w:tabs>
        <w:ind w:left="2127"/>
        <w:rPr>
          <w:sz w:val="21"/>
          <w:lang w:val="en-US"/>
        </w:rPr>
      </w:pPr>
      <w:r>
        <w:rPr>
          <w:b/>
          <w:sz w:val="21"/>
          <w:lang w:val="en-US"/>
        </w:rPr>
        <w:t>F</w:t>
      </w:r>
      <w:r w:rsidRPr="00B92B43">
        <w:rPr>
          <w:b/>
          <w:sz w:val="21"/>
          <w:lang w:val="en-US"/>
        </w:rPr>
        <w:t xml:space="preserve">rom </w:t>
      </w:r>
      <w:r w:rsidRPr="00B92B43">
        <w:rPr>
          <w:sz w:val="21"/>
          <w:lang w:val="en-US"/>
        </w:rPr>
        <w:t>[</w:t>
      </w:r>
      <w:r>
        <w:rPr>
          <w:sz w:val="21"/>
          <w:lang w:val="en-US"/>
        </w:rPr>
        <w:t>f</w:t>
      </w:r>
      <w:r w:rsidRPr="00B92B43">
        <w:rPr>
          <w:sz w:val="21"/>
          <w:lang w:val="en-US"/>
        </w:rPr>
        <w:t xml:space="preserve">irst and last name of the author; </w:t>
      </w:r>
      <w:r>
        <w:rPr>
          <w:sz w:val="21"/>
          <w:lang w:val="en-US"/>
        </w:rPr>
        <w:t>swiss student</w:t>
      </w:r>
      <w:r w:rsidRPr="00B92B43">
        <w:rPr>
          <w:sz w:val="21"/>
          <w:lang w:val="en-US"/>
        </w:rPr>
        <w:t xml:space="preserve"> number]</w:t>
      </w:r>
    </w:p>
    <w:p w14:paraId="186FC03C" w14:textId="77777777" w:rsidR="00A62008" w:rsidRPr="00B92B43" w:rsidRDefault="00A62008" w:rsidP="00A62008">
      <w:pPr>
        <w:tabs>
          <w:tab w:val="left" w:pos="2268"/>
        </w:tabs>
        <w:ind w:left="2127"/>
        <w:rPr>
          <w:sz w:val="21"/>
          <w:lang w:val="en-US"/>
        </w:rPr>
      </w:pPr>
    </w:p>
    <w:p w14:paraId="122E8E59" w14:textId="77777777" w:rsidR="00A62008" w:rsidRPr="00B92B43" w:rsidRDefault="00A62008" w:rsidP="00A62008">
      <w:pPr>
        <w:tabs>
          <w:tab w:val="left" w:pos="2268"/>
        </w:tabs>
        <w:ind w:left="2127"/>
        <w:rPr>
          <w:sz w:val="21"/>
          <w:lang w:val="en-US"/>
        </w:rPr>
      </w:pPr>
      <w:r w:rsidRPr="00B92B43">
        <w:rPr>
          <w:b/>
          <w:sz w:val="21"/>
          <w:lang w:val="en-US"/>
        </w:rPr>
        <w:t xml:space="preserve">Date of submission </w:t>
      </w:r>
      <w:r w:rsidRPr="00B92B43">
        <w:rPr>
          <w:sz w:val="21"/>
          <w:lang w:val="en-US"/>
        </w:rPr>
        <w:t>[</w:t>
      </w:r>
      <w:r>
        <w:rPr>
          <w:sz w:val="21"/>
          <w:lang w:val="en-US"/>
        </w:rPr>
        <w:t>i</w:t>
      </w:r>
      <w:r w:rsidRPr="00B92B43">
        <w:rPr>
          <w:sz w:val="21"/>
          <w:lang w:val="en-US"/>
        </w:rPr>
        <w:t>nsert date of submission]</w:t>
      </w:r>
    </w:p>
    <w:p w14:paraId="1F17A9ED" w14:textId="77777777" w:rsidR="00A62008" w:rsidRPr="00B92B43" w:rsidRDefault="00A62008" w:rsidP="00A62008">
      <w:pPr>
        <w:ind w:left="2127"/>
        <w:rPr>
          <w:sz w:val="21"/>
          <w:lang w:val="en-US"/>
        </w:rPr>
      </w:pPr>
    </w:p>
    <w:p w14:paraId="69DEA869" w14:textId="77777777" w:rsidR="00A62008" w:rsidRPr="00B92B43" w:rsidRDefault="00A62008" w:rsidP="00A62008">
      <w:pPr>
        <w:tabs>
          <w:tab w:val="left" w:pos="2268"/>
        </w:tabs>
        <w:ind w:left="2127"/>
        <w:rPr>
          <w:sz w:val="21"/>
          <w:lang w:val="en-US"/>
        </w:rPr>
      </w:pPr>
      <w:r>
        <w:rPr>
          <w:b/>
          <w:sz w:val="21"/>
          <w:lang w:val="en-US"/>
        </w:rPr>
        <w:t xml:space="preserve">Reviewer 1 </w:t>
      </w:r>
      <w:r w:rsidRPr="00B92B43">
        <w:rPr>
          <w:sz w:val="21"/>
          <w:lang w:val="en-US"/>
        </w:rPr>
        <w:t>[</w:t>
      </w:r>
      <w:r>
        <w:rPr>
          <w:sz w:val="21"/>
          <w:lang w:val="en-US"/>
        </w:rPr>
        <w:t>a</w:t>
      </w:r>
      <w:r w:rsidRPr="00B92B43">
        <w:rPr>
          <w:sz w:val="21"/>
          <w:lang w:val="en-US"/>
        </w:rPr>
        <w:t>cademic title, first and last name]</w:t>
      </w:r>
      <w:r>
        <w:rPr>
          <w:sz w:val="21"/>
          <w:lang w:val="en-US"/>
        </w:rPr>
        <w:t xml:space="preserve"> (we use reviewer for those who will have to write a report and have to mark the thesis) </w:t>
      </w:r>
    </w:p>
    <w:p w14:paraId="1DEFB0A5" w14:textId="77777777" w:rsidR="00A62008" w:rsidRPr="00B92B43" w:rsidRDefault="00A62008" w:rsidP="00A62008">
      <w:pPr>
        <w:tabs>
          <w:tab w:val="left" w:pos="2268"/>
        </w:tabs>
        <w:spacing w:line="360" w:lineRule="auto"/>
        <w:ind w:left="2127"/>
        <w:rPr>
          <w:sz w:val="21"/>
          <w:lang w:val="en-US"/>
        </w:rPr>
      </w:pPr>
      <w:r w:rsidRPr="00B92B43">
        <w:rPr>
          <w:b/>
          <w:sz w:val="21"/>
          <w:lang w:val="en-US"/>
        </w:rPr>
        <w:t xml:space="preserve">Institution </w:t>
      </w:r>
      <w:r w:rsidRPr="00B92B43">
        <w:rPr>
          <w:sz w:val="21"/>
          <w:lang w:val="en-US"/>
        </w:rPr>
        <w:t>[</w:t>
      </w:r>
      <w:r>
        <w:rPr>
          <w:sz w:val="21"/>
          <w:lang w:val="en-US"/>
        </w:rPr>
        <w:t>u</w:t>
      </w:r>
      <w:r w:rsidRPr="00B92B43">
        <w:rPr>
          <w:sz w:val="21"/>
          <w:lang w:val="en-US"/>
        </w:rPr>
        <w:t>niversity and department/working group]</w:t>
      </w:r>
    </w:p>
    <w:p w14:paraId="0F585E05" w14:textId="77777777" w:rsidR="00A62008" w:rsidRPr="00B92B43" w:rsidRDefault="00A62008" w:rsidP="00A62008">
      <w:pPr>
        <w:tabs>
          <w:tab w:val="left" w:pos="2268"/>
        </w:tabs>
        <w:ind w:left="2127"/>
        <w:rPr>
          <w:sz w:val="21"/>
          <w:lang w:val="en-US"/>
        </w:rPr>
      </w:pPr>
    </w:p>
    <w:p w14:paraId="4C1BA282" w14:textId="77777777" w:rsidR="00A62008" w:rsidRDefault="00A62008" w:rsidP="00A62008">
      <w:pPr>
        <w:tabs>
          <w:tab w:val="left" w:pos="2268"/>
        </w:tabs>
        <w:ind w:left="2127"/>
        <w:rPr>
          <w:sz w:val="21"/>
          <w:lang w:val="en-US"/>
        </w:rPr>
      </w:pPr>
      <w:r>
        <w:rPr>
          <w:b/>
          <w:sz w:val="21"/>
          <w:lang w:val="en-US"/>
        </w:rPr>
        <w:t>Reviewer 2</w:t>
      </w:r>
      <w:r w:rsidRPr="00B92B43">
        <w:rPr>
          <w:b/>
          <w:sz w:val="21"/>
          <w:lang w:val="en-US"/>
        </w:rPr>
        <w:t xml:space="preserve"> </w:t>
      </w:r>
      <w:r>
        <w:rPr>
          <w:b/>
          <w:sz w:val="21"/>
          <w:lang w:val="en-US"/>
        </w:rPr>
        <w:t xml:space="preserve">OR Co-supervisor </w:t>
      </w:r>
      <w:r w:rsidRPr="00B92B43">
        <w:rPr>
          <w:sz w:val="21"/>
          <w:lang w:val="en-US"/>
        </w:rPr>
        <w:t>[</w:t>
      </w:r>
      <w:r>
        <w:rPr>
          <w:sz w:val="21"/>
          <w:lang w:val="en-US"/>
        </w:rPr>
        <w:t>a</w:t>
      </w:r>
      <w:r w:rsidRPr="00B92B43">
        <w:rPr>
          <w:sz w:val="21"/>
          <w:lang w:val="en-US"/>
        </w:rPr>
        <w:t>cademic title, first and last name]</w:t>
      </w:r>
    </w:p>
    <w:p w14:paraId="5B363402" w14:textId="77777777" w:rsidR="00A62008" w:rsidRDefault="00A62008" w:rsidP="00A62008">
      <w:pPr>
        <w:tabs>
          <w:tab w:val="left" w:pos="2268"/>
        </w:tabs>
        <w:ind w:left="2127"/>
        <w:rPr>
          <w:sz w:val="21"/>
          <w:lang w:val="en-US"/>
        </w:rPr>
      </w:pPr>
      <w:r>
        <w:rPr>
          <w:sz w:val="21"/>
          <w:lang w:val="en-US"/>
        </w:rPr>
        <w:t>(only for those who have put a 2</w:t>
      </w:r>
      <w:r w:rsidRPr="00D14361">
        <w:rPr>
          <w:sz w:val="21"/>
          <w:vertAlign w:val="superscript"/>
          <w:lang w:val="en-US"/>
        </w:rPr>
        <w:t>nd</w:t>
      </w:r>
      <w:r>
        <w:rPr>
          <w:sz w:val="21"/>
          <w:lang w:val="en-US"/>
        </w:rPr>
        <w:t xml:space="preserve"> reviewer in the learning contract; has to write a report and to mark the thesis).</w:t>
      </w:r>
    </w:p>
    <w:p w14:paraId="49762850" w14:textId="77777777" w:rsidR="00A62008" w:rsidRPr="00B92B43" w:rsidRDefault="00A62008" w:rsidP="00A62008">
      <w:pPr>
        <w:tabs>
          <w:tab w:val="left" w:pos="2268"/>
        </w:tabs>
        <w:ind w:left="2127"/>
        <w:rPr>
          <w:sz w:val="21"/>
          <w:lang w:val="en-US"/>
        </w:rPr>
      </w:pPr>
      <w:r>
        <w:rPr>
          <w:sz w:val="21"/>
          <w:lang w:val="en-US"/>
        </w:rPr>
        <w:t>Co-supervisor are not mentioned in the LC. Nonetheless, they are experts, who have supported the students with know-how, but do not have to write a report nor to give a mark).</w:t>
      </w:r>
    </w:p>
    <w:p w14:paraId="54F55B01" w14:textId="77777777" w:rsidR="00A62008" w:rsidRPr="00B92B43" w:rsidRDefault="00A62008" w:rsidP="00A62008">
      <w:pPr>
        <w:tabs>
          <w:tab w:val="left" w:pos="2268"/>
        </w:tabs>
        <w:ind w:left="2127"/>
        <w:rPr>
          <w:sz w:val="21"/>
          <w:lang w:val="en-US"/>
        </w:rPr>
      </w:pPr>
      <w:r w:rsidRPr="00B92B43">
        <w:rPr>
          <w:b/>
          <w:sz w:val="21"/>
          <w:lang w:val="en-US"/>
        </w:rPr>
        <w:t>Institution</w:t>
      </w:r>
      <w:r w:rsidRPr="00B92B43">
        <w:rPr>
          <w:sz w:val="21"/>
          <w:lang w:val="en-US"/>
        </w:rPr>
        <w:t xml:space="preserve"> [</w:t>
      </w:r>
      <w:r>
        <w:rPr>
          <w:sz w:val="21"/>
          <w:lang w:val="en-US"/>
        </w:rPr>
        <w:t>u</w:t>
      </w:r>
      <w:r w:rsidRPr="00B92B43">
        <w:rPr>
          <w:sz w:val="21"/>
          <w:lang w:val="en-US"/>
        </w:rPr>
        <w:t>niversity and department/working group]</w:t>
      </w:r>
    </w:p>
    <w:p w14:paraId="63B11C50" w14:textId="77777777" w:rsidR="00A62008" w:rsidRPr="00B92B43" w:rsidRDefault="00A62008" w:rsidP="00A62008">
      <w:pPr>
        <w:tabs>
          <w:tab w:val="left" w:pos="2268"/>
        </w:tabs>
        <w:ind w:left="2127"/>
        <w:rPr>
          <w:sz w:val="21"/>
          <w:lang w:val="en-US"/>
        </w:rPr>
      </w:pPr>
    </w:p>
    <w:p w14:paraId="1C9818EF" w14:textId="77777777" w:rsidR="00A62008" w:rsidRDefault="00A62008" w:rsidP="00A62008">
      <w:pPr>
        <w:tabs>
          <w:tab w:val="left" w:pos="2268"/>
        </w:tabs>
        <w:ind w:left="2127"/>
        <w:rPr>
          <w:sz w:val="21"/>
          <w:lang w:val="en-US"/>
        </w:rPr>
      </w:pPr>
      <w:r>
        <w:rPr>
          <w:b/>
          <w:sz w:val="21"/>
          <w:lang w:val="en-US"/>
        </w:rPr>
        <w:t>Focal Area</w:t>
      </w:r>
      <w:r w:rsidRPr="00B92B43">
        <w:rPr>
          <w:sz w:val="21"/>
          <w:lang w:val="en-US"/>
        </w:rPr>
        <w:t xml:space="preserve"> [</w:t>
      </w:r>
      <w:r>
        <w:rPr>
          <w:sz w:val="21"/>
          <w:lang w:val="en-US"/>
        </w:rPr>
        <w:t>according to study regulations</w:t>
      </w:r>
      <w:r w:rsidRPr="00B92B43">
        <w:rPr>
          <w:sz w:val="21"/>
          <w:lang w:val="en-US"/>
        </w:rPr>
        <w:t>]</w:t>
      </w:r>
    </w:p>
    <w:p w14:paraId="12014392" w14:textId="77777777" w:rsidR="00A62008" w:rsidRPr="00DC4D82" w:rsidRDefault="00A62008" w:rsidP="00A62008">
      <w:pPr>
        <w:tabs>
          <w:tab w:val="left" w:pos="2268"/>
        </w:tabs>
        <w:ind w:left="2127"/>
        <w:rPr>
          <w:sz w:val="21"/>
          <w:lang w:val="en-US"/>
        </w:rPr>
      </w:pPr>
    </w:p>
    <w:p w14:paraId="5589FB19" w14:textId="77777777" w:rsidR="00A62008" w:rsidRPr="008429FF" w:rsidRDefault="00A62008" w:rsidP="00A62008">
      <w:pPr>
        <w:pStyle w:val="berschrift4"/>
        <w:ind w:left="2127"/>
        <w:rPr>
          <w:rFonts w:cs="Arial"/>
          <w:b w:val="0"/>
          <w:i/>
          <w:color w:val="000000" w:themeColor="text1"/>
          <w:lang w:val="en-US"/>
        </w:rPr>
      </w:pPr>
      <w:r w:rsidRPr="008429FF">
        <w:rPr>
          <w:rFonts w:cs="Arial"/>
          <w:color w:val="000000" w:themeColor="text1"/>
          <w:sz w:val="21"/>
          <w:szCs w:val="21"/>
          <w:lang w:val="en-US"/>
        </w:rPr>
        <w:t>Title (+ subtitle)</w:t>
      </w:r>
      <w:r w:rsidRPr="008429FF">
        <w:rPr>
          <w:rFonts w:cs="Arial"/>
          <w:color w:val="000000" w:themeColor="text1"/>
          <w:lang w:val="en-US"/>
        </w:rPr>
        <w:t xml:space="preserve"> </w:t>
      </w:r>
      <w:r w:rsidRPr="00DC4D82">
        <w:rPr>
          <w:rFonts w:cs="Arial"/>
          <w:color w:val="000000" w:themeColor="text1"/>
          <w:sz w:val="21"/>
          <w:szCs w:val="21"/>
          <w:lang w:val="en-US"/>
        </w:rPr>
        <w:t>[appears in the certificate]</w:t>
      </w:r>
    </w:p>
    <w:p w14:paraId="47039F6B" w14:textId="77777777" w:rsidR="00DF450A" w:rsidRPr="00B92B43" w:rsidRDefault="00DF450A" w:rsidP="00DF450A">
      <w:pPr>
        <w:rPr>
          <w:lang w:val="en-US" w:eastAsia="de-DE"/>
        </w:rPr>
      </w:pPr>
      <w:bookmarkStart w:id="0" w:name="_GoBack"/>
      <w:bookmarkEnd w:id="0"/>
    </w:p>
    <w:p w14:paraId="25261F5E" w14:textId="77777777" w:rsidR="00B43663" w:rsidRPr="004D7973" w:rsidRDefault="00B43663" w:rsidP="00AF4423">
      <w:r>
        <w:rPr>
          <w:noProof/>
          <w:lang w:val="de-DE" w:eastAsia="de-DE"/>
        </w:rPr>
        <w:lastRenderedPageBreak/>
        <w:drawing>
          <wp:inline distT="0" distB="0" distL="0" distR="0" wp14:anchorId="3A8CAC87" wp14:editId="41C38D6F">
            <wp:extent cx="6661150" cy="6032971"/>
            <wp:effectExtent l="0" t="0" r="0" b="1270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1150" cy="6032971"/>
                    </a:xfrm>
                    <a:prstGeom prst="rect">
                      <a:avLst/>
                    </a:prstGeom>
                    <a:noFill/>
                    <a:ln>
                      <a:noFill/>
                    </a:ln>
                  </pic:spPr>
                </pic:pic>
              </a:graphicData>
            </a:graphic>
          </wp:inline>
        </w:drawing>
      </w:r>
    </w:p>
    <w:sectPr w:rsidR="00B43663" w:rsidRPr="004D7973" w:rsidSect="00354574">
      <w:headerReference w:type="default" r:id="rId9"/>
      <w:pgSz w:w="11900" w:h="16840"/>
      <w:pgMar w:top="1417" w:right="1417" w:bottom="1134" w:left="1417" w:header="280"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A7B6C" w14:textId="77777777" w:rsidR="00CD2216" w:rsidRDefault="00CD2216" w:rsidP="009E3C30">
      <w:r>
        <w:separator/>
      </w:r>
    </w:p>
  </w:endnote>
  <w:endnote w:type="continuationSeparator" w:id="0">
    <w:p w14:paraId="779417C8" w14:textId="77777777" w:rsidR="00CD2216" w:rsidRDefault="00CD2216" w:rsidP="009E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BB3D" w14:textId="77777777" w:rsidR="00CD2216" w:rsidRDefault="00CD2216" w:rsidP="009E3C30">
      <w:r>
        <w:separator/>
      </w:r>
    </w:p>
  </w:footnote>
  <w:footnote w:type="continuationSeparator" w:id="0">
    <w:p w14:paraId="1E8ED704" w14:textId="77777777" w:rsidR="00CD2216" w:rsidRDefault="00CD2216" w:rsidP="009E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8529" w14:textId="77777777" w:rsidR="0031540C" w:rsidRDefault="0031540C" w:rsidP="004D7973">
    <w:pPr>
      <w:pStyle w:val="Kopfzeile"/>
    </w:pPr>
  </w:p>
  <w:p w14:paraId="01563F41" w14:textId="1EFBC653" w:rsidR="0031540C" w:rsidRDefault="00354574" w:rsidP="00354574">
    <w:pPr>
      <w:pStyle w:val="Kopfzeile"/>
      <w:tabs>
        <w:tab w:val="clear" w:pos="9072"/>
        <w:tab w:val="left" w:pos="567"/>
        <w:tab w:val="left" w:pos="851"/>
        <w:tab w:val="left" w:pos="8222"/>
      </w:tabs>
      <w:ind w:left="-851"/>
    </w:pPr>
    <w:r>
      <w:rPr>
        <w:noProof/>
        <w:lang w:eastAsia="de-DE"/>
      </w:rPr>
      <w:drawing>
        <wp:anchor distT="0" distB="0" distL="114300" distR="114300" simplePos="0" relativeHeight="251662336" behindDoc="1" locked="0" layoutInCell="1" allowOverlap="1" wp14:anchorId="2F67A9D7" wp14:editId="6F1A3A60">
          <wp:simplePos x="0" y="0"/>
          <wp:positionH relativeFrom="column">
            <wp:posOffset>4890696</wp:posOffset>
          </wp:positionH>
          <wp:positionV relativeFrom="paragraph">
            <wp:posOffset>90656</wp:posOffset>
          </wp:positionV>
          <wp:extent cx="712800" cy="313200"/>
          <wp:effectExtent l="0" t="0" r="0" b="4445"/>
          <wp:wrapTight wrapText="bothSides">
            <wp:wrapPolygon edited="0">
              <wp:start x="0" y="0"/>
              <wp:lineTo x="0" y="21030"/>
              <wp:lineTo x="21176" y="21030"/>
              <wp:lineTo x="21176" y="0"/>
              <wp:lineTo x="0" y="0"/>
            </wp:wrapPolygon>
          </wp:wrapTight>
          <wp:docPr id="6" name="Bild 6" descr="Macintosh HD:Users:cameliachebbi:Documents:Vorlagen:Graphisches:Logos:Logos MSD:Logo-msd-5cm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meliachebbi:Documents:Vorlagen:Graphisches:Logos:Logos MSD:Logo-msd-5cm Kop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40C">
      <w:rPr>
        <w:noProof/>
        <w:lang w:eastAsia="de-DE"/>
      </w:rPr>
      <w:drawing>
        <wp:inline distT="0" distB="0" distL="0" distR="0" wp14:anchorId="3C174336" wp14:editId="4D399E4D">
          <wp:extent cx="1323469" cy="429547"/>
          <wp:effectExtent l="0" t="0" r="0" b="254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meliachebbi:Documents:diverses:Uni admin.:CI_Unibas_Februar 2015:Logo_Office-Bausatz_V01:Logo_fuer_DIN_A4_65prozent:UniBas_Logo_DE_Schwarz_RGB_65.eps"/>
                  <pic:cNvPicPr>
                    <a:picLocks noChangeAspect="1" noChangeArrowheads="1"/>
                  </pic:cNvPicPr>
                </pic:nvPicPr>
                <pic:blipFill>
                  <a:blip r:embed="rId2"/>
                  <a:stretch>
                    <a:fillRect/>
                  </a:stretch>
                </pic:blipFill>
                <pic:spPr bwMode="auto">
                  <a:xfrm>
                    <a:off x="0" y="0"/>
                    <a:ext cx="1323469" cy="429547"/>
                  </a:xfrm>
                  <a:prstGeom prst="rect">
                    <a:avLst/>
                  </a:prstGeom>
                  <a:noFill/>
                  <a:ln>
                    <a:noFill/>
                  </a:ln>
                </pic:spPr>
              </pic:pic>
            </a:graphicData>
          </a:graphic>
        </wp:inline>
      </w:drawing>
    </w:r>
    <w:r w:rsidR="0031540C">
      <w:tab/>
    </w:r>
    <w:r w:rsidR="0031540C">
      <w:tab/>
    </w:r>
    <w:r w:rsidR="0031540C">
      <w:rPr>
        <w:noProof/>
        <w:lang w:eastAsia="de-DE"/>
      </w:rPr>
      <mc:AlternateContent>
        <mc:Choice Requires="wps">
          <w:drawing>
            <wp:anchor distT="0" distB="0" distL="114300" distR="114300" simplePos="0" relativeHeight="251661312" behindDoc="0" locked="1" layoutInCell="1" allowOverlap="1" wp14:anchorId="61D3895C" wp14:editId="38263250">
              <wp:simplePos x="0" y="0"/>
              <wp:positionH relativeFrom="page">
                <wp:posOffset>5469255</wp:posOffset>
              </wp:positionH>
              <wp:positionV relativeFrom="page">
                <wp:posOffset>418465</wp:posOffset>
              </wp:positionV>
              <wp:extent cx="0" cy="723900"/>
              <wp:effectExtent l="0" t="0" r="25400" b="12700"/>
              <wp:wrapNone/>
              <wp:docPr id="5" name="Gerade Verbindung 5"/>
              <wp:cNvGraphicFramePr/>
              <a:graphic xmlns:a="http://schemas.openxmlformats.org/drawingml/2006/main">
                <a:graphicData uri="http://schemas.microsoft.com/office/word/2010/wordprocessingShape">
                  <wps:wsp>
                    <wps:cNvCnPr/>
                    <wps:spPr>
                      <a:xfrm>
                        <a:off x="0" y="0"/>
                        <a:ext cx="0" cy="72390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28A8A0" id="Gerade Verbindung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30.65pt,32.95pt" to="430.65pt,8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" strokecolor="black [3213]" strokeweight=".9pt">
              <w10:wrap anchorx="page" anchory="page"/>
              <w10:anchorlock/>
            </v:line>
          </w:pict>
        </mc:Fallback>
      </mc:AlternateContent>
    </w:r>
    <w:r w:rsidR="0031540C">
      <w:rPr>
        <w:noProof/>
        <w:lang w:eastAsia="de-DE"/>
      </w:rPr>
      <mc:AlternateContent>
        <mc:Choice Requires="wps">
          <w:drawing>
            <wp:anchor distT="0" distB="0" distL="114300" distR="114300" simplePos="0" relativeHeight="251659264" behindDoc="0" locked="1" layoutInCell="1" allowOverlap="1" wp14:anchorId="1D482073" wp14:editId="7311A069">
              <wp:simplePos x="0" y="0"/>
              <wp:positionH relativeFrom="page">
                <wp:posOffset>8369935</wp:posOffset>
              </wp:positionH>
              <wp:positionV relativeFrom="page">
                <wp:posOffset>615950</wp:posOffset>
              </wp:positionV>
              <wp:extent cx="0" cy="723900"/>
              <wp:effectExtent l="0" t="0" r="25400" b="12700"/>
              <wp:wrapNone/>
              <wp:docPr id="3" name="Gerade Verbindung 3"/>
              <wp:cNvGraphicFramePr/>
              <a:graphic xmlns:a="http://schemas.openxmlformats.org/drawingml/2006/main">
                <a:graphicData uri="http://schemas.microsoft.com/office/word/2010/wordprocessingShape">
                  <wps:wsp>
                    <wps:cNvCnPr/>
                    <wps:spPr>
                      <a:xfrm>
                        <a:off x="0" y="0"/>
                        <a:ext cx="0" cy="72390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E1B024" id="Gerade Verbindung 3"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659.05pt,48.5pt" to="659.0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" strokecolor="black [3213]" strokeweight=".9pt">
              <w10:wrap anchorx="page" anchory="page"/>
              <w10:anchorlock/>
            </v:line>
          </w:pict>
        </mc:Fallback>
      </mc:AlternateContent>
    </w:r>
  </w:p>
  <w:p w14:paraId="64C54D6B" w14:textId="5E8FE73C" w:rsidR="0031540C" w:rsidRPr="00B92B43" w:rsidRDefault="0031540C" w:rsidP="00354574">
    <w:pPr>
      <w:pStyle w:val="Kopfzeile"/>
      <w:tabs>
        <w:tab w:val="clear" w:pos="9072"/>
        <w:tab w:val="left" w:pos="567"/>
        <w:tab w:val="left" w:pos="851"/>
      </w:tabs>
      <w:rPr>
        <w:sz w:val="18"/>
        <w:szCs w:val="18"/>
        <w:lang w:val="en-US"/>
      </w:rPr>
    </w:pPr>
    <w:r w:rsidRPr="00B92B43">
      <w:rPr>
        <w:sz w:val="18"/>
        <w:szCs w:val="18"/>
        <w:lang w:val="en-US"/>
      </w:rPr>
      <w:t>Master</w:t>
    </w:r>
    <w:r w:rsidR="00CB7B1E" w:rsidRPr="00B92B43">
      <w:rPr>
        <w:sz w:val="18"/>
        <w:szCs w:val="18"/>
        <w:lang w:val="en-US"/>
      </w:rPr>
      <w:t>’s Degree</w:t>
    </w:r>
    <w:r w:rsidRPr="00B92B43">
      <w:rPr>
        <w:sz w:val="18"/>
        <w:szCs w:val="18"/>
        <w:lang w:val="en-US"/>
      </w:rPr>
      <w:t xml:space="preserve"> in</w:t>
    </w:r>
  </w:p>
  <w:p w14:paraId="0037F38B" w14:textId="0973CBA0" w:rsidR="0031540C" w:rsidRPr="00B92B43" w:rsidRDefault="0031540C" w:rsidP="00354574">
    <w:pPr>
      <w:pStyle w:val="Kopfzeile"/>
      <w:tabs>
        <w:tab w:val="clear" w:pos="9072"/>
        <w:tab w:val="left" w:pos="567"/>
        <w:tab w:val="left" w:pos="851"/>
      </w:tabs>
      <w:rPr>
        <w:sz w:val="18"/>
        <w:szCs w:val="18"/>
        <w:lang w:val="en-US"/>
      </w:rPr>
    </w:pPr>
    <w:r w:rsidRPr="00B92B43">
      <w:rPr>
        <w:sz w:val="18"/>
        <w:szCs w:val="18"/>
        <w:lang w:val="en-US"/>
      </w:rPr>
      <w:t>Sustainable Development</w:t>
    </w:r>
  </w:p>
  <w:p w14:paraId="7D86C920" w14:textId="77777777" w:rsidR="0031540C" w:rsidRDefault="0031540C" w:rsidP="00DF2B07">
    <w:pPr>
      <w:pStyle w:val="Kopfzeile"/>
      <w:tabs>
        <w:tab w:val="clear" w:pos="9072"/>
      </w:tabs>
    </w:pPr>
  </w:p>
  <w:p w14:paraId="36DEC238" w14:textId="77777777" w:rsidR="0031540C" w:rsidRPr="004B2CA4" w:rsidRDefault="0031540C" w:rsidP="004B2CA4">
    <w:pPr>
      <w:pStyle w:val="Kopfzeile"/>
      <w:tabs>
        <w:tab w:val="left" w:pos="567"/>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216C5"/>
    <w:multiLevelType w:val="hybridMultilevel"/>
    <w:tmpl w:val="8286EE80"/>
    <w:lvl w:ilvl="0" w:tplc="04070017">
      <w:start w:val="1"/>
      <w:numFmt w:val="lowerLetter"/>
      <w:lvlText w:val="%1)"/>
      <w:lvlJc w:val="left"/>
      <w:pPr>
        <w:ind w:left="3336" w:hanging="360"/>
      </w:pPr>
    </w:lvl>
    <w:lvl w:ilvl="1" w:tplc="04070019" w:tentative="1">
      <w:start w:val="1"/>
      <w:numFmt w:val="lowerLetter"/>
      <w:lvlText w:val="%2."/>
      <w:lvlJc w:val="left"/>
      <w:pPr>
        <w:ind w:left="4056" w:hanging="360"/>
      </w:pPr>
    </w:lvl>
    <w:lvl w:ilvl="2" w:tplc="0407001B" w:tentative="1">
      <w:start w:val="1"/>
      <w:numFmt w:val="lowerRoman"/>
      <w:lvlText w:val="%3."/>
      <w:lvlJc w:val="right"/>
      <w:pPr>
        <w:ind w:left="4776" w:hanging="180"/>
      </w:pPr>
    </w:lvl>
    <w:lvl w:ilvl="3" w:tplc="0407000F" w:tentative="1">
      <w:start w:val="1"/>
      <w:numFmt w:val="decimal"/>
      <w:lvlText w:val="%4."/>
      <w:lvlJc w:val="left"/>
      <w:pPr>
        <w:ind w:left="5496" w:hanging="360"/>
      </w:pPr>
    </w:lvl>
    <w:lvl w:ilvl="4" w:tplc="04070019" w:tentative="1">
      <w:start w:val="1"/>
      <w:numFmt w:val="lowerLetter"/>
      <w:lvlText w:val="%5."/>
      <w:lvlJc w:val="left"/>
      <w:pPr>
        <w:ind w:left="6216" w:hanging="360"/>
      </w:pPr>
    </w:lvl>
    <w:lvl w:ilvl="5" w:tplc="0407001B" w:tentative="1">
      <w:start w:val="1"/>
      <w:numFmt w:val="lowerRoman"/>
      <w:lvlText w:val="%6."/>
      <w:lvlJc w:val="right"/>
      <w:pPr>
        <w:ind w:left="6936" w:hanging="180"/>
      </w:pPr>
    </w:lvl>
    <w:lvl w:ilvl="6" w:tplc="0407000F" w:tentative="1">
      <w:start w:val="1"/>
      <w:numFmt w:val="decimal"/>
      <w:lvlText w:val="%7."/>
      <w:lvlJc w:val="left"/>
      <w:pPr>
        <w:ind w:left="7656" w:hanging="360"/>
      </w:pPr>
    </w:lvl>
    <w:lvl w:ilvl="7" w:tplc="04070019" w:tentative="1">
      <w:start w:val="1"/>
      <w:numFmt w:val="lowerLetter"/>
      <w:lvlText w:val="%8."/>
      <w:lvlJc w:val="left"/>
      <w:pPr>
        <w:ind w:left="8376" w:hanging="360"/>
      </w:pPr>
    </w:lvl>
    <w:lvl w:ilvl="8" w:tplc="0407001B" w:tentative="1">
      <w:start w:val="1"/>
      <w:numFmt w:val="lowerRoman"/>
      <w:lvlText w:val="%9."/>
      <w:lvlJc w:val="right"/>
      <w:pPr>
        <w:ind w:left="9096" w:hanging="180"/>
      </w:pPr>
    </w:lvl>
  </w:abstractNum>
  <w:abstractNum w:abstractNumId="1" w15:restartNumberingAfterBreak="0">
    <w:nsid w:val="477D44B6"/>
    <w:multiLevelType w:val="hybridMultilevel"/>
    <w:tmpl w:val="9AC0407E"/>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4"/>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30"/>
    <w:rsid w:val="001237D7"/>
    <w:rsid w:val="00180A1B"/>
    <w:rsid w:val="00192BA0"/>
    <w:rsid w:val="001E481F"/>
    <w:rsid w:val="00283CA5"/>
    <w:rsid w:val="002C39F7"/>
    <w:rsid w:val="00312B24"/>
    <w:rsid w:val="0031540C"/>
    <w:rsid w:val="00354574"/>
    <w:rsid w:val="00411E7E"/>
    <w:rsid w:val="00475E8F"/>
    <w:rsid w:val="004B2CA4"/>
    <w:rsid w:val="004D3813"/>
    <w:rsid w:val="004D7973"/>
    <w:rsid w:val="004E2D99"/>
    <w:rsid w:val="005165D0"/>
    <w:rsid w:val="00596649"/>
    <w:rsid w:val="005B446A"/>
    <w:rsid w:val="0062089C"/>
    <w:rsid w:val="00687B2C"/>
    <w:rsid w:val="00687C4B"/>
    <w:rsid w:val="006A44C3"/>
    <w:rsid w:val="00723AF9"/>
    <w:rsid w:val="00850154"/>
    <w:rsid w:val="008A6C70"/>
    <w:rsid w:val="00996D06"/>
    <w:rsid w:val="009B7A2B"/>
    <w:rsid w:val="009E0CF3"/>
    <w:rsid w:val="009E3C30"/>
    <w:rsid w:val="00A1551D"/>
    <w:rsid w:val="00A62008"/>
    <w:rsid w:val="00AD0625"/>
    <w:rsid w:val="00AF4423"/>
    <w:rsid w:val="00B43663"/>
    <w:rsid w:val="00B56F97"/>
    <w:rsid w:val="00B92B43"/>
    <w:rsid w:val="00BA028A"/>
    <w:rsid w:val="00BC6C46"/>
    <w:rsid w:val="00BE7C6A"/>
    <w:rsid w:val="00BF530A"/>
    <w:rsid w:val="00C15551"/>
    <w:rsid w:val="00CB7B1E"/>
    <w:rsid w:val="00CD2216"/>
    <w:rsid w:val="00D110CF"/>
    <w:rsid w:val="00D132F2"/>
    <w:rsid w:val="00D156F6"/>
    <w:rsid w:val="00D50A72"/>
    <w:rsid w:val="00D80D64"/>
    <w:rsid w:val="00DB6BC0"/>
    <w:rsid w:val="00DE702A"/>
    <w:rsid w:val="00DF2B07"/>
    <w:rsid w:val="00DF450A"/>
    <w:rsid w:val="00DF5633"/>
    <w:rsid w:val="00E273C1"/>
    <w:rsid w:val="00E622A9"/>
    <w:rsid w:val="00F024CE"/>
    <w:rsid w:val="00F14082"/>
    <w:rsid w:val="00F445B7"/>
    <w:rsid w:val="00FA043D"/>
    <w:rsid w:val="00FB228F"/>
    <w:rsid w:val="00FC63D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6BFCA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7973"/>
    <w:pPr>
      <w:spacing w:after="0" w:line="260" w:lineRule="atLeast"/>
    </w:pPr>
    <w:rPr>
      <w:rFonts w:ascii="Arial" w:eastAsiaTheme="minorHAnsi" w:hAnsi="Arial"/>
      <w:lang w:val="de-CH" w:eastAsia="en-US"/>
    </w:rPr>
  </w:style>
  <w:style w:type="paragraph" w:styleId="berschrift4">
    <w:name w:val="heading 4"/>
    <w:basedOn w:val="Standard"/>
    <w:next w:val="Standard"/>
    <w:link w:val="berschrift4Zchn"/>
    <w:qFormat/>
    <w:rsid w:val="005165D0"/>
    <w:pPr>
      <w:keepNext/>
      <w:spacing w:line="300" w:lineRule="auto"/>
      <w:outlineLvl w:val="3"/>
    </w:pPr>
    <w:rPr>
      <w:rFonts w:eastAsia="Times New Roman" w:cs="Times New Roman"/>
      <w:b/>
      <w:sz w:val="4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9E0CF3"/>
  </w:style>
  <w:style w:type="paragraph" w:styleId="Sprechblasentext">
    <w:name w:val="Balloon Text"/>
    <w:basedOn w:val="Standard"/>
    <w:semiHidden/>
    <w:rsid w:val="001B0B82"/>
    <w:pPr>
      <w:spacing w:after="200" w:line="240" w:lineRule="auto"/>
    </w:pPr>
    <w:rPr>
      <w:rFonts w:ascii="Lucida Grande" w:eastAsiaTheme="minorEastAsia" w:hAnsi="Lucida Grande"/>
      <w:sz w:val="18"/>
      <w:szCs w:val="18"/>
      <w:lang w:val="de-DE" w:eastAsia="ja-JP"/>
    </w:rPr>
  </w:style>
  <w:style w:type="paragraph" w:styleId="Kopfzeile">
    <w:name w:val="header"/>
    <w:basedOn w:val="Standard"/>
    <w:link w:val="KopfzeileZchn"/>
    <w:uiPriority w:val="99"/>
    <w:unhideWhenUsed/>
    <w:rsid w:val="009E3C30"/>
    <w:pPr>
      <w:tabs>
        <w:tab w:val="center" w:pos="4536"/>
        <w:tab w:val="right" w:pos="9072"/>
      </w:tabs>
      <w:spacing w:line="240" w:lineRule="auto"/>
    </w:pPr>
    <w:rPr>
      <w:rFonts w:eastAsiaTheme="minorEastAsia"/>
      <w:sz w:val="22"/>
      <w:szCs w:val="24"/>
      <w:lang w:val="de-DE" w:eastAsia="ja-JP"/>
    </w:rPr>
  </w:style>
  <w:style w:type="character" w:customStyle="1" w:styleId="KopfzeileZchn">
    <w:name w:val="Kopfzeile Zchn"/>
    <w:basedOn w:val="Absatz-Standardschriftart"/>
    <w:link w:val="Kopfzeile"/>
    <w:uiPriority w:val="99"/>
    <w:rsid w:val="009E3C30"/>
    <w:rPr>
      <w:rFonts w:ascii="Arial" w:hAnsi="Arial"/>
      <w:sz w:val="22"/>
      <w:szCs w:val="24"/>
    </w:rPr>
  </w:style>
  <w:style w:type="paragraph" w:styleId="Fuzeile">
    <w:name w:val="footer"/>
    <w:basedOn w:val="Standard"/>
    <w:link w:val="FuzeileZchn"/>
    <w:uiPriority w:val="99"/>
    <w:unhideWhenUsed/>
    <w:rsid w:val="009E3C30"/>
    <w:pPr>
      <w:tabs>
        <w:tab w:val="center" w:pos="4536"/>
        <w:tab w:val="right" w:pos="9072"/>
      </w:tabs>
      <w:spacing w:line="240" w:lineRule="auto"/>
    </w:pPr>
    <w:rPr>
      <w:rFonts w:eastAsiaTheme="minorEastAsia"/>
      <w:sz w:val="22"/>
      <w:szCs w:val="24"/>
      <w:lang w:val="de-DE" w:eastAsia="ja-JP"/>
    </w:rPr>
  </w:style>
  <w:style w:type="character" w:customStyle="1" w:styleId="FuzeileZchn">
    <w:name w:val="Fußzeile Zchn"/>
    <w:basedOn w:val="Absatz-Standardschriftart"/>
    <w:link w:val="Fuzeile"/>
    <w:uiPriority w:val="99"/>
    <w:rsid w:val="009E3C30"/>
    <w:rPr>
      <w:rFonts w:ascii="Arial" w:hAnsi="Arial"/>
      <w:sz w:val="22"/>
      <w:szCs w:val="24"/>
    </w:rPr>
  </w:style>
  <w:style w:type="paragraph" w:styleId="NurText">
    <w:name w:val="Plain Text"/>
    <w:basedOn w:val="Standard"/>
    <w:link w:val="NurTextZchn"/>
    <w:uiPriority w:val="99"/>
    <w:unhideWhenUsed/>
    <w:rsid w:val="009E3C30"/>
    <w:pPr>
      <w:spacing w:line="240" w:lineRule="auto"/>
    </w:pPr>
    <w:rPr>
      <w:rFonts w:ascii="Courier" w:eastAsiaTheme="minorEastAsia" w:hAnsi="Courier"/>
      <w:sz w:val="21"/>
      <w:szCs w:val="21"/>
      <w:lang w:val="de-DE" w:eastAsia="ja-JP"/>
    </w:rPr>
  </w:style>
  <w:style w:type="character" w:customStyle="1" w:styleId="NurTextZchn">
    <w:name w:val="Nur Text Zchn"/>
    <w:basedOn w:val="Absatz-Standardschriftart"/>
    <w:link w:val="NurText"/>
    <w:uiPriority w:val="99"/>
    <w:rsid w:val="009E3C30"/>
    <w:rPr>
      <w:rFonts w:ascii="Courier" w:hAnsi="Courier"/>
      <w:sz w:val="21"/>
      <w:szCs w:val="21"/>
    </w:rPr>
  </w:style>
  <w:style w:type="table" w:styleId="Tabellenraster">
    <w:name w:val="Table Grid"/>
    <w:basedOn w:val="NormaleTabelle"/>
    <w:uiPriority w:val="59"/>
    <w:rsid w:val="004B2CA4"/>
    <w:pPr>
      <w:spacing w:after="0" w:line="260" w:lineRule="atLeast"/>
    </w:pPr>
    <w:rPr>
      <w:rFonts w:ascii="Arial" w:eastAsiaTheme="minorHAnsi" w:hAnsi="Arial"/>
      <w:lang w:val="de-CH" w:eastAsia="en-US"/>
    </w:rPr>
    <w:tblPr>
      <w:tblCellMar>
        <w:left w:w="0" w:type="dxa"/>
        <w:right w:w="0" w:type="dxa"/>
      </w:tblCellMar>
    </w:tblPr>
  </w:style>
  <w:style w:type="paragraph" w:customStyle="1" w:styleId="AdresseFuss">
    <w:name w:val="Adresse Fuss"/>
    <w:basedOn w:val="Standard"/>
    <w:qFormat/>
    <w:rsid w:val="00312B24"/>
    <w:pPr>
      <w:tabs>
        <w:tab w:val="left" w:pos="181"/>
      </w:tabs>
      <w:spacing w:line="200" w:lineRule="exact"/>
    </w:pPr>
    <w:rPr>
      <w:spacing w:val="3"/>
      <w:sz w:val="15"/>
    </w:rPr>
  </w:style>
  <w:style w:type="character" w:styleId="Hyperlink">
    <w:name w:val="Hyperlink"/>
    <w:basedOn w:val="Absatz-Standardschriftart"/>
    <w:uiPriority w:val="99"/>
    <w:unhideWhenUsed/>
    <w:rsid w:val="005B446A"/>
    <w:rPr>
      <w:color w:val="0000FF" w:themeColor="hyperlink"/>
      <w:u w:val="single"/>
    </w:rPr>
  </w:style>
  <w:style w:type="paragraph" w:customStyle="1" w:styleId="Betreff">
    <w:name w:val="Betreff"/>
    <w:basedOn w:val="Standard"/>
    <w:qFormat/>
    <w:rsid w:val="004D7973"/>
    <w:rPr>
      <w:b/>
    </w:rPr>
  </w:style>
  <w:style w:type="character" w:customStyle="1" w:styleId="berschrift4Zchn">
    <w:name w:val="Überschrift 4 Zchn"/>
    <w:basedOn w:val="Absatz-Standardschriftart"/>
    <w:link w:val="berschrift4"/>
    <w:rsid w:val="005165D0"/>
    <w:rPr>
      <w:rFonts w:ascii="Arial" w:eastAsia="Times New Roman" w:hAnsi="Arial" w:cs="Times New Roman"/>
      <w:b/>
      <w:sz w:val="40"/>
      <w:lang w:eastAsia="de-DE"/>
    </w:rPr>
  </w:style>
  <w:style w:type="paragraph" w:styleId="Listenabsatz">
    <w:name w:val="List Paragraph"/>
    <w:basedOn w:val="Standard"/>
    <w:uiPriority w:val="34"/>
    <w:qFormat/>
    <w:rsid w:val="00596649"/>
    <w:pPr>
      <w:ind w:left="720"/>
      <w:contextualSpacing/>
    </w:pPr>
  </w:style>
  <w:style w:type="character" w:styleId="NichtaufgelsteErwhnung">
    <w:name w:val="Unresolved Mention"/>
    <w:basedOn w:val="Absatz-Standardschriftart"/>
    <w:uiPriority w:val="99"/>
    <w:rsid w:val="00192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670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ordination-msd@uniba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Chebbi</dc:creator>
  <cp:keywords/>
  <dc:description/>
  <cp:lastModifiedBy>Camelia Chebbi</cp:lastModifiedBy>
  <cp:revision>10</cp:revision>
  <cp:lastPrinted>2015-03-24T16:36:00Z</cp:lastPrinted>
  <dcterms:created xsi:type="dcterms:W3CDTF">2018-08-06T09:23:00Z</dcterms:created>
  <dcterms:modified xsi:type="dcterms:W3CDTF">2019-01-25T10:56:00Z</dcterms:modified>
</cp:coreProperties>
</file>